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74" w:rsidRPr="00A84E74" w:rsidRDefault="00A84E74" w:rsidP="00A84E74">
      <w:pPr>
        <w:pageBreakBefore/>
        <w:spacing w:before="240" w:after="60" w:line="240" w:lineRule="auto"/>
        <w:jc w:val="right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Załącznik nr 2 do OZUS</w:t>
      </w:r>
    </w:p>
    <w:p w:rsidR="00A84E74" w:rsidRPr="00A84E74" w:rsidRDefault="00A84E74" w:rsidP="00A84E74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A84E74" w:rsidRPr="00A84E74" w:rsidRDefault="00755CFE" w:rsidP="00755CFE">
      <w:pPr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…..</w:t>
      </w:r>
      <w:r w:rsidR="00A84E74"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</w:t>
      </w:r>
      <w:r w:rsidR="00A84E74"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="00A84E74"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              ......................., dnia ....................... 201</w:t>
      </w:r>
      <w:r w:rsidR="00A77F00">
        <w:rPr>
          <w:rFonts w:ascii="Arial" w:eastAsia="Times New Roman" w:hAnsi="Arial" w:cs="Arial"/>
          <w:iCs/>
          <w:sz w:val="20"/>
          <w:szCs w:val="20"/>
          <w:lang w:eastAsia="pl-PL"/>
        </w:rPr>
        <w:t>9</w:t>
      </w:r>
      <w:r w:rsidR="00A84E74"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r.</w:t>
      </w:r>
    </w:p>
    <w:p w:rsidR="00A84E74" w:rsidRPr="00A84E74" w:rsidRDefault="00755CFE" w:rsidP="00A84E74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</w:t>
      </w:r>
      <w:r w:rsidR="00A84E74"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(pieczątka Wykonawcy)</w:t>
      </w:r>
    </w:p>
    <w:p w:rsidR="00A84E74" w:rsidRPr="00A84E74" w:rsidRDefault="00A84E74" w:rsidP="00A84E74">
      <w:pPr>
        <w:spacing w:before="240" w:after="60" w:line="240" w:lineRule="auto"/>
        <w:outlineLvl w:val="8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B017CC">
        <w:rPr>
          <w:rFonts w:ascii="Arial" w:eastAsia="Times New Roman" w:hAnsi="Arial" w:cs="Arial"/>
          <w:b/>
          <w:sz w:val="20"/>
          <w:szCs w:val="20"/>
          <w:lang w:eastAsia="pl-PL"/>
        </w:rPr>
        <w:t>219</w:t>
      </w: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/019/U/1</w:t>
      </w:r>
      <w:r w:rsidR="00A77F00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</w:p>
    <w:p w:rsidR="00A84E74" w:rsidRPr="00A84E74" w:rsidRDefault="00A84E74" w:rsidP="00A84E74">
      <w:pPr>
        <w:keepNext/>
        <w:tabs>
          <w:tab w:val="left" w:pos="708"/>
        </w:tabs>
        <w:spacing w:before="240"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OFERTOWY</w:t>
      </w: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Politechnika Gdańska</w:t>
      </w: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Wydział Fizyki Technicznej i Matematyki Stosowanej</w:t>
      </w: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ul. Gabriela Narutowicza 11/12</w:t>
      </w: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80-233 Gdańsk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ogłoszenia postępowania </w:t>
      </w:r>
      <w:r w:rsidRPr="00A84E74">
        <w:rPr>
          <w:rFonts w:ascii="Arial" w:eastAsia="Calibri" w:hAnsi="Arial" w:cs="Arial"/>
          <w:sz w:val="20"/>
          <w:szCs w:val="20"/>
        </w:rPr>
        <w:t>o zamówienie publiczne, prowadzonego w trybie art. 138 o ust. 1 ustawy z dnia 29 stycznia 2004 r. Prawo zamówień publiczn</w:t>
      </w:r>
      <w:r w:rsidR="00A77F00">
        <w:rPr>
          <w:rFonts w:ascii="Arial" w:eastAsia="Calibri" w:hAnsi="Arial" w:cs="Arial"/>
          <w:sz w:val="20"/>
          <w:szCs w:val="20"/>
        </w:rPr>
        <w:t>ych (t</w:t>
      </w:r>
      <w:r w:rsidRPr="00A84E74">
        <w:rPr>
          <w:rFonts w:ascii="Arial" w:eastAsia="Calibri" w:hAnsi="Arial" w:cs="Arial"/>
          <w:sz w:val="20"/>
          <w:szCs w:val="20"/>
        </w:rPr>
        <w:t>j. Dz. U. z 201</w:t>
      </w:r>
      <w:r w:rsidR="00A77F00">
        <w:rPr>
          <w:rFonts w:ascii="Arial" w:eastAsia="Calibri" w:hAnsi="Arial" w:cs="Arial"/>
          <w:sz w:val="20"/>
          <w:szCs w:val="20"/>
        </w:rPr>
        <w:t>8</w:t>
      </w:r>
      <w:r w:rsidRPr="00A84E74">
        <w:rPr>
          <w:rFonts w:ascii="Arial" w:eastAsia="Calibri" w:hAnsi="Arial" w:cs="Arial"/>
          <w:sz w:val="20"/>
          <w:szCs w:val="20"/>
        </w:rPr>
        <w:t xml:space="preserve"> r. poz. </w:t>
      </w:r>
      <w:r w:rsidR="00A77F00">
        <w:rPr>
          <w:rFonts w:ascii="Arial" w:eastAsia="Calibri" w:hAnsi="Arial" w:cs="Arial"/>
          <w:sz w:val="20"/>
          <w:szCs w:val="20"/>
        </w:rPr>
        <w:t>1986</w:t>
      </w:r>
      <w:r w:rsidRPr="00A84E74">
        <w:rPr>
          <w:rFonts w:ascii="Arial" w:eastAsia="Calibri" w:hAnsi="Arial" w:cs="Arial"/>
          <w:sz w:val="20"/>
          <w:szCs w:val="20"/>
        </w:rPr>
        <w:t xml:space="preserve"> ze zm.), zwanej dalej „ustawą </w:t>
      </w:r>
      <w:proofErr w:type="spellStart"/>
      <w:r w:rsidRPr="00A84E7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84E74">
        <w:rPr>
          <w:rFonts w:ascii="Arial" w:eastAsia="Calibri" w:hAnsi="Arial" w:cs="Arial"/>
          <w:sz w:val="20"/>
          <w:szCs w:val="20"/>
        </w:rPr>
        <w:t>” na:.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DD739D" w:rsidP="00DD739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D739D">
        <w:rPr>
          <w:rFonts w:ascii="Arial" w:eastAsia="Calibri" w:hAnsi="Arial" w:cs="Arial"/>
          <w:b/>
          <w:sz w:val="20"/>
          <w:szCs w:val="20"/>
        </w:rPr>
        <w:t>Sukcesywne świadczenie usług hotelarskich na potrzeby Wydział Fizyki Technicznej i Matematyki Stosowanej Politechniki Gdańskiej, ZP</w:t>
      </w:r>
      <w:r w:rsidR="00B56BAF">
        <w:rPr>
          <w:rFonts w:ascii="Arial" w:eastAsia="Calibri" w:hAnsi="Arial" w:cs="Arial"/>
          <w:b/>
          <w:sz w:val="20"/>
          <w:szCs w:val="20"/>
        </w:rPr>
        <w:t>/219</w:t>
      </w:r>
      <w:r w:rsidRPr="00DD739D">
        <w:rPr>
          <w:rFonts w:ascii="Arial" w:eastAsia="Calibri" w:hAnsi="Arial" w:cs="Arial"/>
          <w:b/>
          <w:sz w:val="20"/>
          <w:szCs w:val="20"/>
        </w:rPr>
        <w:t>/019/U/19</w:t>
      </w:r>
      <w:r w:rsidR="00A84E74" w:rsidRPr="00A84E74">
        <w:rPr>
          <w:rFonts w:ascii="Arial" w:eastAsia="Calibri" w:hAnsi="Arial" w:cs="Arial"/>
          <w:b/>
          <w:sz w:val="20"/>
          <w:szCs w:val="20"/>
        </w:rPr>
        <w:t>.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My niżej podpisani: </w:t>
      </w:r>
    </w:p>
    <w:p w:rsidR="00A84E74" w:rsidRPr="00A84E74" w:rsidRDefault="00A84E74" w:rsidP="00A84E7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A84E74" w:rsidRPr="00A84E74" w:rsidRDefault="00A84E74" w:rsidP="00A84E7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>działający w imieniu i na rzecz: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9"/>
      </w:tblGrid>
      <w:tr w:rsidR="00B51A88" w:rsidRPr="004F282D" w:rsidTr="00A267DC"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A88" w:rsidRPr="004F282D" w:rsidRDefault="00B51A88" w:rsidP="002B19B5">
            <w:pPr>
              <w:pStyle w:val="Zwykytekst1"/>
              <w:snapToGrid w:val="0"/>
              <w:jc w:val="both"/>
              <w:rPr>
                <w:rFonts w:ascii="Arial" w:hAnsi="Arial" w:cs="Arial"/>
              </w:rPr>
            </w:pPr>
            <w:r w:rsidRPr="004F282D">
              <w:rPr>
                <w:rFonts w:ascii="Arial" w:hAnsi="Arial" w:cs="Arial"/>
              </w:rPr>
              <w:t>Pełna nazwa firmy:</w:t>
            </w:r>
          </w:p>
          <w:p w:rsidR="00B51A88" w:rsidRPr="004F282D" w:rsidRDefault="00B51A88" w:rsidP="002B19B5">
            <w:pPr>
              <w:pStyle w:val="Zwykytekst1"/>
              <w:jc w:val="both"/>
              <w:rPr>
                <w:rFonts w:ascii="Arial" w:hAnsi="Arial" w:cs="Arial"/>
              </w:rPr>
            </w:pPr>
          </w:p>
          <w:p w:rsidR="00B51A88" w:rsidRPr="004F282D" w:rsidRDefault="00B51A88" w:rsidP="002B19B5">
            <w:pPr>
              <w:pStyle w:val="Zwykytekst1"/>
              <w:jc w:val="both"/>
              <w:rPr>
                <w:rFonts w:ascii="Arial" w:hAnsi="Arial" w:cs="Arial"/>
              </w:rPr>
            </w:pPr>
          </w:p>
        </w:tc>
      </w:tr>
      <w:tr w:rsidR="00B51A88" w:rsidRPr="004F282D" w:rsidTr="00A267DC"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A88" w:rsidRPr="004F282D" w:rsidRDefault="00B51A88" w:rsidP="002B19B5">
            <w:pPr>
              <w:pStyle w:val="Zwykytekst1"/>
              <w:snapToGrid w:val="0"/>
              <w:jc w:val="both"/>
              <w:rPr>
                <w:rFonts w:ascii="Arial" w:hAnsi="Arial" w:cs="Arial"/>
              </w:rPr>
            </w:pPr>
            <w:r w:rsidRPr="004F282D">
              <w:rPr>
                <w:rFonts w:ascii="Arial" w:hAnsi="Arial" w:cs="Arial"/>
              </w:rPr>
              <w:t>Adres firmy:</w:t>
            </w:r>
          </w:p>
          <w:p w:rsidR="00B51A88" w:rsidRPr="004F282D" w:rsidRDefault="00B51A88" w:rsidP="002B19B5">
            <w:pPr>
              <w:pStyle w:val="Zwykytekst1"/>
              <w:jc w:val="both"/>
              <w:rPr>
                <w:rFonts w:ascii="Arial" w:hAnsi="Arial" w:cs="Arial"/>
              </w:rPr>
            </w:pPr>
          </w:p>
          <w:p w:rsidR="00B51A88" w:rsidRPr="004F282D" w:rsidRDefault="00B51A88" w:rsidP="002B19B5">
            <w:pPr>
              <w:pStyle w:val="Zwykytekst1"/>
              <w:jc w:val="both"/>
              <w:rPr>
                <w:rFonts w:ascii="Arial" w:hAnsi="Arial" w:cs="Arial"/>
              </w:rPr>
            </w:pPr>
          </w:p>
        </w:tc>
      </w:tr>
    </w:tbl>
    <w:p w:rsidR="00A84E74" w:rsidRDefault="00A84E74" w:rsidP="00A84E7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126"/>
        <w:gridCol w:w="3827"/>
      </w:tblGrid>
      <w:tr w:rsidR="00B51A88" w:rsidRPr="00A67C07" w:rsidTr="00A267DC">
        <w:tc>
          <w:tcPr>
            <w:tcW w:w="3331" w:type="dxa"/>
          </w:tcPr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>REGON nr :</w:t>
            </w:r>
          </w:p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 xml:space="preserve">NIP nr: </w:t>
            </w:r>
          </w:p>
        </w:tc>
        <w:tc>
          <w:tcPr>
            <w:tcW w:w="3827" w:type="dxa"/>
          </w:tcPr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B51A88" w:rsidRPr="00A67C07" w:rsidTr="00A267DC">
        <w:trPr>
          <w:trHeight w:val="938"/>
        </w:trPr>
        <w:tc>
          <w:tcPr>
            <w:tcW w:w="3331" w:type="dxa"/>
          </w:tcPr>
          <w:p w:rsidR="00B51A88" w:rsidRPr="00045AB5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5AB5">
              <w:rPr>
                <w:rFonts w:ascii="Arial" w:hAnsi="Arial" w:cs="Arial"/>
                <w:sz w:val="18"/>
                <w:szCs w:val="18"/>
              </w:rPr>
              <w:t>Nr telefonu:</w:t>
            </w:r>
          </w:p>
          <w:p w:rsidR="00B51A88" w:rsidRPr="00045AB5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3" w:type="dxa"/>
            <w:gridSpan w:val="2"/>
          </w:tcPr>
          <w:p w:rsidR="00B51A88" w:rsidRPr="00A67C07" w:rsidRDefault="00B51A88" w:rsidP="00A267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>Adres e-mail, jaki</w:t>
            </w:r>
            <w:r w:rsidRPr="00A67C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7C07">
              <w:rPr>
                <w:rFonts w:ascii="Arial" w:hAnsi="Arial" w:cs="Arial"/>
                <w:sz w:val="20"/>
                <w:szCs w:val="20"/>
              </w:rPr>
              <w:t>Wykonawca wyznacza do</w:t>
            </w:r>
          </w:p>
          <w:p w:rsidR="00B51A88" w:rsidRDefault="00B51A88" w:rsidP="00A267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 xml:space="preserve"> kontaktów z Zamawiającym:</w:t>
            </w:r>
          </w:p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A88" w:rsidRPr="00A67C07" w:rsidTr="00A267DC">
        <w:trPr>
          <w:trHeight w:val="634"/>
        </w:trPr>
        <w:tc>
          <w:tcPr>
            <w:tcW w:w="3331" w:type="dxa"/>
          </w:tcPr>
          <w:p w:rsidR="00B51A88" w:rsidRPr="00045AB5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5AB5">
              <w:rPr>
                <w:rFonts w:ascii="Arial" w:hAnsi="Arial" w:cs="Arial"/>
                <w:sz w:val="18"/>
                <w:szCs w:val="18"/>
              </w:rPr>
              <w:t>Nazwa banku:</w:t>
            </w:r>
          </w:p>
          <w:p w:rsidR="00B51A88" w:rsidRPr="00045AB5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3" w:type="dxa"/>
            <w:gridSpan w:val="2"/>
          </w:tcPr>
          <w:p w:rsidR="00B51A88" w:rsidRPr="00A67C07" w:rsidRDefault="00B51A88" w:rsidP="002B19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C07">
              <w:rPr>
                <w:rFonts w:ascii="Arial" w:hAnsi="Arial" w:cs="Arial"/>
                <w:sz w:val="20"/>
                <w:szCs w:val="20"/>
              </w:rPr>
              <w:t xml:space="preserve">Nr rachunku </w:t>
            </w:r>
            <w:r>
              <w:rPr>
                <w:rFonts w:ascii="Arial" w:hAnsi="Arial" w:cs="Arial"/>
                <w:sz w:val="20"/>
                <w:szCs w:val="20"/>
              </w:rPr>
              <w:t>bankow</w:t>
            </w:r>
            <w:r w:rsidRPr="00A67C07">
              <w:rPr>
                <w:rFonts w:ascii="Arial" w:hAnsi="Arial" w:cs="Arial"/>
                <w:sz w:val="20"/>
                <w:szCs w:val="20"/>
              </w:rPr>
              <w:t>ego:</w:t>
            </w:r>
          </w:p>
        </w:tc>
      </w:tr>
    </w:tbl>
    <w:p w:rsidR="00B51A88" w:rsidRPr="00A84E74" w:rsidRDefault="00B51A88" w:rsidP="00A84E7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55CFE" w:rsidRDefault="00755CFE" w:rsidP="00755CF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bCs/>
          <w:sz w:val="20"/>
          <w:szCs w:val="20"/>
        </w:rPr>
      </w:pPr>
      <w:r w:rsidRPr="00D4552E">
        <w:rPr>
          <w:rFonts w:ascii="Arial" w:hAnsi="Arial" w:cs="Arial"/>
          <w:bCs/>
          <w:sz w:val="20"/>
          <w:szCs w:val="20"/>
        </w:rPr>
        <w:t>Składamy ofertę na wykonanie przedmiotu zamówienia w z</w:t>
      </w:r>
      <w:r w:rsidR="00256660">
        <w:rPr>
          <w:rFonts w:ascii="Arial" w:hAnsi="Arial" w:cs="Arial"/>
          <w:bCs/>
          <w:sz w:val="20"/>
          <w:szCs w:val="20"/>
        </w:rPr>
        <w:t>akresie określonym w ogłoszeniu za cenę:</w:t>
      </w:r>
    </w:p>
    <w:p w:rsidR="00B51A88" w:rsidRDefault="00B51A88" w:rsidP="00755CF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4"/>
        <w:gridCol w:w="3969"/>
      </w:tblGrid>
      <w:tr w:rsidR="00B51A88" w:rsidRPr="004411E5" w:rsidTr="00A267DC">
        <w:tc>
          <w:tcPr>
            <w:tcW w:w="5204" w:type="dxa"/>
            <w:shd w:val="clear" w:color="auto" w:fill="auto"/>
          </w:tcPr>
          <w:p w:rsidR="00B51A88" w:rsidRPr="004411E5" w:rsidRDefault="00B51A88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51A88" w:rsidRPr="004411E5" w:rsidRDefault="00B51A88" w:rsidP="00C87099">
            <w:pPr>
              <w:spacing w:after="120" w:line="360" w:lineRule="auto"/>
              <w:ind w:right="107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11E5">
              <w:rPr>
                <w:rFonts w:ascii="Arial" w:hAnsi="Arial" w:cs="Arial"/>
                <w:bCs/>
                <w:sz w:val="20"/>
                <w:szCs w:val="20"/>
              </w:rPr>
              <w:t>Cena brutto w PLN</w:t>
            </w:r>
          </w:p>
        </w:tc>
      </w:tr>
      <w:tr w:rsidR="00B51A88" w:rsidRPr="004411E5" w:rsidTr="00A267DC">
        <w:tc>
          <w:tcPr>
            <w:tcW w:w="5204" w:type="dxa"/>
            <w:shd w:val="clear" w:color="auto" w:fill="auto"/>
            <w:vAlign w:val="bottom"/>
          </w:tcPr>
          <w:p w:rsidR="00C87099" w:rsidRDefault="00B51A88" w:rsidP="00C87099">
            <w:pPr>
              <w:spacing w:after="120" w:line="360" w:lineRule="auto"/>
              <w:ind w:right="107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4411E5">
              <w:rPr>
                <w:rFonts w:ascii="Arial" w:hAnsi="Arial" w:cs="Arial"/>
                <w:bCs/>
                <w:sz w:val="20"/>
                <w:szCs w:val="20"/>
              </w:rPr>
              <w:t xml:space="preserve">Cena brutto za realizację zamówienia </w:t>
            </w:r>
            <w:r w:rsidR="00C87099">
              <w:rPr>
                <w:rFonts w:ascii="Arial" w:hAnsi="Arial" w:cs="Arial"/>
                <w:bCs/>
                <w:sz w:val="20"/>
                <w:szCs w:val="20"/>
              </w:rPr>
              <w:t xml:space="preserve"> p</w:t>
            </w:r>
            <w:r w:rsidRPr="004411E5">
              <w:rPr>
                <w:rFonts w:ascii="Arial" w:hAnsi="Arial" w:cs="Arial"/>
                <w:bCs/>
                <w:sz w:val="20"/>
                <w:szCs w:val="20"/>
              </w:rPr>
              <w:t>odstawowego</w:t>
            </w:r>
          </w:p>
          <w:p w:rsidR="00C87099" w:rsidRPr="004411E5" w:rsidRDefault="00C87099" w:rsidP="00C87099">
            <w:pPr>
              <w:spacing w:after="120" w:line="360" w:lineRule="auto"/>
              <w:ind w:right="107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B51A88" w:rsidRPr="004411E5" w:rsidRDefault="00B51A88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1A88" w:rsidRPr="004411E5" w:rsidTr="00A267DC">
        <w:trPr>
          <w:trHeight w:val="577"/>
        </w:trPr>
        <w:tc>
          <w:tcPr>
            <w:tcW w:w="5204" w:type="dxa"/>
            <w:shd w:val="clear" w:color="auto" w:fill="auto"/>
          </w:tcPr>
          <w:p w:rsidR="00B51A88" w:rsidRDefault="00B51A88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11E5">
              <w:rPr>
                <w:rFonts w:ascii="Arial" w:hAnsi="Arial" w:cs="Arial"/>
                <w:bCs/>
                <w:sz w:val="20"/>
                <w:szCs w:val="20"/>
              </w:rPr>
              <w:t>Cena brutto za realizację zamówienia w opcji</w:t>
            </w:r>
          </w:p>
          <w:p w:rsidR="00A21636" w:rsidRPr="004411E5" w:rsidRDefault="00A21636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B51A88" w:rsidRPr="004411E5" w:rsidRDefault="00B51A88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1A88" w:rsidRPr="004411E5" w:rsidTr="00A267DC">
        <w:trPr>
          <w:trHeight w:val="497"/>
        </w:trPr>
        <w:tc>
          <w:tcPr>
            <w:tcW w:w="5204" w:type="dxa"/>
            <w:shd w:val="clear" w:color="auto" w:fill="auto"/>
            <w:vAlign w:val="center"/>
          </w:tcPr>
          <w:p w:rsidR="00B51A88" w:rsidRPr="004411E5" w:rsidRDefault="00B51A88" w:rsidP="00C87099">
            <w:pPr>
              <w:spacing w:after="120" w:line="360" w:lineRule="auto"/>
              <w:ind w:right="107"/>
              <w:contextualSpacing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1E5">
              <w:rPr>
                <w:rFonts w:ascii="Arial" w:hAnsi="Arial" w:cs="Arial"/>
                <w:bCs/>
                <w:sz w:val="20"/>
                <w:szCs w:val="20"/>
              </w:rPr>
              <w:lastRenderedPageBreak/>
              <w:t>SUMA</w:t>
            </w:r>
          </w:p>
        </w:tc>
        <w:tc>
          <w:tcPr>
            <w:tcW w:w="3969" w:type="dxa"/>
            <w:shd w:val="clear" w:color="auto" w:fill="auto"/>
          </w:tcPr>
          <w:p w:rsidR="00B51A88" w:rsidRPr="004411E5" w:rsidRDefault="00B51A88" w:rsidP="002B19B5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51A88" w:rsidRPr="00D4552E" w:rsidRDefault="00B51A88" w:rsidP="00755CF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bCs/>
          <w:sz w:val="20"/>
          <w:szCs w:val="20"/>
        </w:rPr>
      </w:pPr>
    </w:p>
    <w:p w:rsidR="00755CFE" w:rsidRPr="004411E5" w:rsidRDefault="00755CFE" w:rsidP="00755CFE">
      <w:pPr>
        <w:spacing w:after="120" w:line="360" w:lineRule="auto"/>
        <w:ind w:left="351" w:right="107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A84E74" w:rsidRPr="00A84E74" w:rsidRDefault="00A84E74" w:rsidP="00A84E7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Oświadczamy, 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>że wykonamy usługę w miejscu i terminie wskazanym w ogłoszeniu.</w:t>
      </w:r>
    </w:p>
    <w:p w:rsidR="00A84E74" w:rsidRPr="00A84E74" w:rsidRDefault="00A84E74" w:rsidP="00A84E74">
      <w:pPr>
        <w:tabs>
          <w:tab w:val="left" w:pos="-99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824A2" w:rsidRDefault="00F824A2" w:rsidP="00F824A2">
      <w:pPr>
        <w:pStyle w:val="Akapitzlist"/>
        <w:numPr>
          <w:ilvl w:val="0"/>
          <w:numId w:val="9"/>
        </w:numPr>
        <w:tabs>
          <w:tab w:val="left" w:leader="dot" w:pos="-99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790F">
        <w:rPr>
          <w:rFonts w:ascii="Arial" w:eastAsia="Times New Roman" w:hAnsi="Arial" w:cs="Arial"/>
          <w:b/>
          <w:sz w:val="20"/>
          <w:szCs w:val="20"/>
          <w:lang w:eastAsia="pl-PL"/>
        </w:rPr>
        <w:t>Oświadczamy,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 xml:space="preserve"> że „Czas dotarcia do miejsca świadczenia usługi” z Wydziału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Fizyki Technicznej </w:t>
      </w:r>
      <w:r w:rsidR="00A8790F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Matematyki Stosowanej 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>Politechniki Gdańskiej, Gmach Główny</w:t>
      </w:r>
      <w:r w:rsidR="00A8790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 xml:space="preserve"> ul. Narutowicza 11/12, 80-233 Gdańsk do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824A2" w:rsidRDefault="00F824A2" w:rsidP="00F824A2">
      <w:pPr>
        <w:pStyle w:val="Akapitzlist"/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4A2" w:rsidRDefault="00F824A2" w:rsidP="00F824A2">
      <w:pPr>
        <w:pStyle w:val="Akapitzlist"/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4A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 xml:space="preserve">......... </w:t>
      </w:r>
    </w:p>
    <w:p w:rsidR="00A84E74" w:rsidRDefault="00F824A2" w:rsidP="00F824A2">
      <w:pPr>
        <w:pStyle w:val="Akapitzlist"/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4A2">
        <w:rPr>
          <w:rFonts w:ascii="Arial" w:eastAsia="Times New Roman" w:hAnsi="Arial" w:cs="Arial"/>
          <w:sz w:val="20"/>
          <w:szCs w:val="20"/>
          <w:lang w:eastAsia="pl-PL"/>
        </w:rPr>
        <w:t>(podać nazwę hotelu, miejscowość, ulica, nr budynku, kod pocztowy) wynosi………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Pr="00F824A2">
        <w:rPr>
          <w:rFonts w:ascii="Arial" w:eastAsia="Times New Roman" w:hAnsi="Arial" w:cs="Arial"/>
          <w:sz w:val="20"/>
          <w:szCs w:val="20"/>
          <w:lang w:eastAsia="pl-PL"/>
        </w:rPr>
        <w:t>………minut.</w:t>
      </w:r>
    </w:p>
    <w:p w:rsidR="00F824A2" w:rsidRPr="00F824A2" w:rsidRDefault="00F824A2" w:rsidP="00F824A2">
      <w:pPr>
        <w:pStyle w:val="Akapitzlist"/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tabs>
          <w:tab w:val="left" w:leader="dot" w:pos="-99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Oświadczamy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, że zapoznaliśmy się z zapisami Ogłoszenia o zamówieniu na usługę społeczną, nie wnosimy do jej treści zastrzeżeń i uznajemy się za związanych określonymi w niej postanowieniami 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br/>
        <w:t>i zasadami postępowania.</w:t>
      </w:r>
    </w:p>
    <w:p w:rsidR="00A84E74" w:rsidRPr="00A84E74" w:rsidRDefault="00A84E74" w:rsidP="00A84E74">
      <w:pPr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tabs>
          <w:tab w:val="left" w:leader="dot" w:pos="-99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Oświadczamy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, że zapoznaliśmy się z postanowieniami umowy, której wzór stanowi załącznik nr </w:t>
      </w:r>
      <w:r w:rsidR="006F09D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do Ogłoszenia. Nie wnosimy do jej treści zastrzeżeń. Zobowiązujemy się w przypadku wyboru naszej oferty do zawarcia umowy na określonych w niej warunkach, w miejscu i terminie wyznaczonym przez Zamawiającego. </w:t>
      </w:r>
    </w:p>
    <w:p w:rsidR="00A84E74" w:rsidRPr="00A84E74" w:rsidRDefault="00A84E74" w:rsidP="00A84E74">
      <w:pPr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tabs>
          <w:tab w:val="left" w:leader="dot" w:pos="-99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Uważamy się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za związanych niniejszą ofertą na czas wskazany w ogłoszeniu, czyli przez okres </w:t>
      </w: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30 dni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od upływu terminu składania ofert.</w:t>
      </w:r>
    </w:p>
    <w:p w:rsidR="00A84E74" w:rsidRPr="00A84E74" w:rsidRDefault="00A84E74" w:rsidP="00A84E74">
      <w:pPr>
        <w:tabs>
          <w:tab w:val="left" w:leader="dot" w:pos="-993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tabs>
          <w:tab w:val="left" w:leader="dot" w:pos="-99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Oświadczam / oświadczamy*,</w:t>
      </w:r>
      <w:r w:rsidRPr="00A84E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że zamówienie zamierzam / zamierzamy* zrealizować przy udziale podwykonawców, w następującym zakresie: </w:t>
      </w:r>
    </w:p>
    <w:p w:rsidR="00A84E74" w:rsidRPr="00A84E74" w:rsidRDefault="00A84E74" w:rsidP="00A84E74">
      <w:pPr>
        <w:spacing w:after="0" w:line="240" w:lineRule="auto"/>
        <w:ind w:lef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……………………..………………………………………………………………………………………………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Akceptujemy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następujące warunki płatności przedstawione we wzorze umowy (zał. nr </w:t>
      </w:r>
      <w:r w:rsidR="006F09D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do Ogłoszenia).</w:t>
      </w:r>
    </w:p>
    <w:p w:rsid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09DC" w:rsidRDefault="00F54465" w:rsidP="00F824A2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Oświadczam/Oświadczamy*</w:t>
      </w:r>
      <w:r w:rsidR="006F09DC" w:rsidRPr="006F09DC">
        <w:rPr>
          <w:rFonts w:ascii="Arial" w:eastAsia="Times New Roman" w:hAnsi="Arial" w:cs="Arial"/>
          <w:sz w:val="20"/>
          <w:szCs w:val="20"/>
          <w:lang w:eastAsia="pl-PL"/>
        </w:rPr>
        <w:t>, że wypełniłem/wypełniliśmy* obowiązki informacyjne przewidziane w art. 13 i art. 14 RODO1) wobec osób fizycznych, od których dane osobowe bezpośrednio lub pośrednio pozyskałem w celu ubiegania się o udzielenie zamówienia publicznego w niniejszym postępowaniu.</w:t>
      </w:r>
    </w:p>
    <w:p w:rsidR="006F09DC" w:rsidRPr="006F09DC" w:rsidRDefault="006F09DC" w:rsidP="006F09DC">
      <w:pPr>
        <w:pStyle w:val="Akapitzlist"/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Oświadczamy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>, iż tajemnicę przedsiębiorstwa w rozumieniu przepisów o zwalczaniu nieuczciwej konkurencji stanowią informacje zawarte w ofercie na stronach     nr:….…………………………….., które nie mogą być udostępniane innym uczestnikom postępowania.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F824A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Oświadczamy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>, że do realizacji zamówienia wyznaczamy następujące osoby:</w:t>
      </w:r>
    </w:p>
    <w:p w:rsidR="00A84E74" w:rsidRPr="00A84E74" w:rsidRDefault="00A84E74" w:rsidP="00A84E74">
      <w:pPr>
        <w:tabs>
          <w:tab w:val="left" w:leader="dot" w:pos="9072"/>
        </w:tabs>
        <w:spacing w:before="1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……………………………………………                         ………………………………………….…                           </w:t>
      </w:r>
    </w:p>
    <w:p w:rsidR="00A84E74" w:rsidRPr="00A84E74" w:rsidRDefault="00A84E74" w:rsidP="00A84E74">
      <w:pPr>
        <w:tabs>
          <w:tab w:val="left" w:leader="dot" w:pos="9072"/>
        </w:tabs>
        <w:spacing w:before="1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(imię i nazwisko )                                                    (imię i nazwisko ) </w:t>
      </w:r>
    </w:p>
    <w:p w:rsidR="00A84E74" w:rsidRPr="00A84E74" w:rsidRDefault="00A84E74" w:rsidP="00A84E74">
      <w:pPr>
        <w:spacing w:before="1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Załącznikami 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>do niniejszej Oferty, stanowiącymi jej integralną część są: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A84E74" w:rsidRPr="00A84E74" w:rsidTr="00393EFF">
        <w:tc>
          <w:tcPr>
            <w:tcW w:w="10150" w:type="dxa"/>
          </w:tcPr>
          <w:p w:rsidR="00A84E74" w:rsidRPr="00A84E74" w:rsidRDefault="00A84E74" w:rsidP="00A84E7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  <w:tr w:rsidR="00A84E74" w:rsidRPr="00A84E74" w:rsidTr="00393EFF">
        <w:trPr>
          <w:cantSplit/>
        </w:trPr>
        <w:tc>
          <w:tcPr>
            <w:tcW w:w="10150" w:type="dxa"/>
          </w:tcPr>
          <w:p w:rsidR="00A84E74" w:rsidRPr="00A84E74" w:rsidRDefault="00A84E74" w:rsidP="00A84E7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  <w:tr w:rsidR="00A84E74" w:rsidRPr="00A84E74" w:rsidTr="00393EFF">
        <w:trPr>
          <w:cantSplit/>
        </w:trPr>
        <w:tc>
          <w:tcPr>
            <w:tcW w:w="10150" w:type="dxa"/>
          </w:tcPr>
          <w:p w:rsidR="00A84E74" w:rsidRPr="00A84E74" w:rsidRDefault="00A84E74" w:rsidP="00A84E7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  <w:tr w:rsidR="00A84E74" w:rsidRPr="00A84E74" w:rsidTr="00393EFF">
        <w:trPr>
          <w:cantSplit/>
        </w:trPr>
        <w:tc>
          <w:tcPr>
            <w:tcW w:w="10150" w:type="dxa"/>
          </w:tcPr>
          <w:p w:rsidR="00A84E74" w:rsidRPr="00A84E74" w:rsidRDefault="00A84E74" w:rsidP="00A84E7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A84E74" w:rsidRPr="00A84E74" w:rsidRDefault="00A84E74" w:rsidP="00A84E74">
            <w:pPr>
              <w:spacing w:after="0" w:line="240" w:lineRule="auto"/>
              <w:ind w:left="3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84E74" w:rsidRPr="00A84E74" w:rsidRDefault="00A84E74" w:rsidP="00A84E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4E74" w:rsidRPr="00A84E74" w:rsidRDefault="00A84E74" w:rsidP="00A84E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>--------------------------------------------------------------</w:t>
      </w:r>
    </w:p>
    <w:p w:rsidR="00A84E74" w:rsidRPr="00A84E74" w:rsidRDefault="00A84E74" w:rsidP="00A84E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(podpis i pieczątka osoby/osób upoważnionych </w:t>
      </w:r>
    </w:p>
    <w:p w:rsidR="00A84E74" w:rsidRPr="00A84E74" w:rsidRDefault="00A84E74" w:rsidP="00A84E7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do występowania w imieniu Wykonawcy) </w:t>
      </w:r>
    </w:p>
    <w:p w:rsidR="00A84E74" w:rsidRPr="00A84E74" w:rsidRDefault="00A84E74" w:rsidP="00A84E7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6F09DC" w:rsidRDefault="006F09DC" w:rsidP="00A84E7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6F09DC">
        <w:rPr>
          <w:rFonts w:ascii="Arial" w:eastAsia="Times New Roman" w:hAnsi="Arial" w:cs="Arial"/>
          <w:sz w:val="16"/>
          <w:szCs w:val="20"/>
          <w:lang w:eastAsia="pl-PL"/>
        </w:rPr>
        <w:t>*niepotrzebne skreślić</w:t>
      </w:r>
    </w:p>
    <w:p w:rsidR="008147C9" w:rsidRDefault="008147C9">
      <w:pP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br w:type="page"/>
      </w:r>
    </w:p>
    <w:p w:rsidR="00A84E74" w:rsidRPr="00A84E74" w:rsidRDefault="00A84E74" w:rsidP="00A84E74">
      <w:pPr>
        <w:tabs>
          <w:tab w:val="left" w:pos="-1701"/>
        </w:tabs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 xml:space="preserve">Załącznik nr 3 do </w:t>
      </w:r>
      <w:r w:rsidRPr="00A84E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OZUS</w:t>
      </w: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</w:t>
      </w: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</w:t>
      </w: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</w:t>
      </w:r>
      <w:r w:rsidR="008147C9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</w:t>
      </w: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..............................., dnia ....................... 201</w:t>
      </w:r>
      <w:r w:rsidR="00F54465">
        <w:rPr>
          <w:rFonts w:ascii="Arial" w:eastAsia="Times New Roman" w:hAnsi="Arial" w:cs="Arial"/>
          <w:iCs/>
          <w:sz w:val="20"/>
          <w:szCs w:val="20"/>
          <w:lang w:eastAsia="pl-PL"/>
        </w:rPr>
        <w:t>9</w:t>
      </w: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r.    </w:t>
      </w:r>
    </w:p>
    <w:p w:rsidR="00A84E74" w:rsidRPr="00A84E74" w:rsidRDefault="00A84E74" w:rsidP="00A84E74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(pieczątka Wykonawcy)</w:t>
      </w:r>
    </w:p>
    <w:p w:rsidR="00A84E74" w:rsidRPr="00A84E74" w:rsidRDefault="00A84E74" w:rsidP="00A84E74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 </w:t>
      </w:r>
    </w:p>
    <w:p w:rsidR="00A84E74" w:rsidRPr="00A84E74" w:rsidRDefault="00A84E74" w:rsidP="00A84E74">
      <w:pPr>
        <w:spacing w:before="240" w:after="60" w:line="240" w:lineRule="auto"/>
        <w:outlineLvl w:val="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 </w:t>
      </w: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B017CC">
        <w:rPr>
          <w:rFonts w:ascii="Arial" w:eastAsia="Times New Roman" w:hAnsi="Arial" w:cs="Arial"/>
          <w:b/>
          <w:sz w:val="20"/>
          <w:szCs w:val="20"/>
          <w:lang w:eastAsia="pl-PL"/>
        </w:rPr>
        <w:t>219</w:t>
      </w:r>
      <w:r w:rsidRPr="00A84E74">
        <w:rPr>
          <w:rFonts w:ascii="Arial" w:eastAsia="Times New Roman" w:hAnsi="Arial" w:cs="Arial"/>
          <w:b/>
          <w:sz w:val="20"/>
          <w:szCs w:val="20"/>
          <w:lang w:eastAsia="pl-PL"/>
        </w:rPr>
        <w:t>/019/U/1</w:t>
      </w:r>
      <w:r w:rsidR="00F54465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</w:p>
    <w:p w:rsidR="00A84E74" w:rsidRPr="00A84E74" w:rsidRDefault="00A84E74" w:rsidP="00A84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4E74" w:rsidRPr="00A84E74" w:rsidRDefault="00A84E74" w:rsidP="00A84E74">
      <w:pPr>
        <w:tabs>
          <w:tab w:val="left" w:pos="708"/>
          <w:tab w:val="left" w:pos="7797"/>
        </w:tabs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RZECZOWO-CENOWY</w:t>
      </w:r>
    </w:p>
    <w:p w:rsidR="00A84E74" w:rsidRPr="00A84E74" w:rsidRDefault="00A84E74" w:rsidP="00A84E74">
      <w:pPr>
        <w:tabs>
          <w:tab w:val="left" w:pos="708"/>
          <w:tab w:val="left" w:pos="7797"/>
        </w:tabs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 w:rsidRPr="00A84E74">
        <w:rPr>
          <w:rFonts w:ascii="Arial" w:eastAsia="Calibri" w:hAnsi="Arial" w:cs="Arial"/>
          <w:sz w:val="20"/>
          <w:szCs w:val="20"/>
        </w:rPr>
        <w:t>o zamówienie publiczne, prowadzone w trybie art. 138 o ust. 1 ustawy z dnia 29 stycznia 2004 r</w:t>
      </w:r>
      <w:r w:rsidR="00F54465">
        <w:rPr>
          <w:rFonts w:ascii="Arial" w:eastAsia="Calibri" w:hAnsi="Arial" w:cs="Arial"/>
          <w:sz w:val="20"/>
          <w:szCs w:val="20"/>
        </w:rPr>
        <w:t>. Prawo zamówień publicznych (t</w:t>
      </w:r>
      <w:r w:rsidRPr="00A84E74">
        <w:rPr>
          <w:rFonts w:ascii="Arial" w:eastAsia="Calibri" w:hAnsi="Arial" w:cs="Arial"/>
          <w:sz w:val="20"/>
          <w:szCs w:val="20"/>
        </w:rPr>
        <w:t>j. Dz. U. z 201</w:t>
      </w:r>
      <w:r w:rsidR="00F54465">
        <w:rPr>
          <w:rFonts w:ascii="Arial" w:eastAsia="Calibri" w:hAnsi="Arial" w:cs="Arial"/>
          <w:sz w:val="20"/>
          <w:szCs w:val="20"/>
        </w:rPr>
        <w:t>8</w:t>
      </w:r>
      <w:r w:rsidRPr="00A84E74">
        <w:rPr>
          <w:rFonts w:ascii="Arial" w:eastAsia="Calibri" w:hAnsi="Arial" w:cs="Arial"/>
          <w:sz w:val="20"/>
          <w:szCs w:val="20"/>
        </w:rPr>
        <w:t xml:space="preserve"> r. poz. </w:t>
      </w:r>
      <w:r w:rsidR="00F54465">
        <w:rPr>
          <w:rFonts w:ascii="Arial" w:eastAsia="Calibri" w:hAnsi="Arial" w:cs="Arial"/>
          <w:sz w:val="20"/>
          <w:szCs w:val="20"/>
        </w:rPr>
        <w:t>1986</w:t>
      </w:r>
      <w:r w:rsidRPr="00A84E74">
        <w:rPr>
          <w:rFonts w:ascii="Arial" w:eastAsia="Calibri" w:hAnsi="Arial" w:cs="Arial"/>
          <w:sz w:val="20"/>
          <w:szCs w:val="20"/>
        </w:rPr>
        <w:t xml:space="preserve"> ze zm.), zwanej dalej „ustawą </w:t>
      </w:r>
      <w:proofErr w:type="spellStart"/>
      <w:r w:rsidRPr="00A84E7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84E74">
        <w:rPr>
          <w:rFonts w:ascii="Arial" w:eastAsia="Calibri" w:hAnsi="Arial" w:cs="Arial"/>
          <w:sz w:val="20"/>
          <w:szCs w:val="20"/>
        </w:rPr>
        <w:t xml:space="preserve">” 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84E7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</w:t>
      </w:r>
      <w:r w:rsidR="00F6339E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F6339E" w:rsidRPr="00F6339E">
        <w:rPr>
          <w:rFonts w:ascii="Arial" w:eastAsia="Times New Roman" w:hAnsi="Arial" w:cs="Arial"/>
          <w:sz w:val="20"/>
          <w:szCs w:val="20"/>
          <w:lang w:eastAsia="pl-PL"/>
        </w:rPr>
        <w:t>ukcesywne świadczenie usług hotelarskich na potrzeby Wydział Fizyki Technicznej i Matematyki Stosowanej Politechniki Gdańskiej, ZP</w:t>
      </w:r>
      <w:r w:rsidR="00B56BAF">
        <w:rPr>
          <w:rFonts w:ascii="Arial" w:eastAsia="Times New Roman" w:hAnsi="Arial" w:cs="Arial"/>
          <w:sz w:val="20"/>
          <w:szCs w:val="20"/>
          <w:lang w:eastAsia="pl-PL"/>
        </w:rPr>
        <w:t>/219</w:t>
      </w:r>
      <w:bookmarkStart w:id="0" w:name="_GoBack"/>
      <w:bookmarkEnd w:id="0"/>
      <w:r w:rsidR="00F6339E" w:rsidRPr="00F6339E">
        <w:rPr>
          <w:rFonts w:ascii="Arial" w:eastAsia="Times New Roman" w:hAnsi="Arial" w:cs="Arial"/>
          <w:sz w:val="20"/>
          <w:szCs w:val="20"/>
          <w:lang w:eastAsia="pl-PL"/>
        </w:rPr>
        <w:t>/019/U/19</w:t>
      </w:r>
    </w:p>
    <w:p w:rsidR="00A84E74" w:rsidRPr="00A84E74" w:rsidRDefault="00A84E74" w:rsidP="00A84E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141"/>
        <w:gridCol w:w="1278"/>
        <w:gridCol w:w="1277"/>
        <w:gridCol w:w="1407"/>
        <w:gridCol w:w="1276"/>
      </w:tblGrid>
      <w:tr w:rsidR="00D41B7A" w:rsidRPr="00B01B03" w:rsidTr="00034A3D">
        <w:trPr>
          <w:trHeight w:val="323"/>
        </w:trPr>
        <w:tc>
          <w:tcPr>
            <w:tcW w:w="539" w:type="dxa"/>
            <w:vMerge w:val="restart"/>
            <w:vAlign w:val="center"/>
          </w:tcPr>
          <w:p w:rsidR="00D41B7A" w:rsidRPr="00B01B03" w:rsidRDefault="00D41B7A" w:rsidP="00034A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41B7A" w:rsidRDefault="00D41B7A" w:rsidP="00034A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  <w:p w:rsidR="00D41B7A" w:rsidRDefault="00D41B7A" w:rsidP="00034A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usług hotelowych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D41B7A" w:rsidRPr="00B01B03" w:rsidRDefault="00D41B7A" w:rsidP="00034A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(wg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szczegółowego opisu przedmiotu zamówienia)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D41B7A" w:rsidRPr="00B01B03" w:rsidRDefault="00D41B7A" w:rsidP="00034A3D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 xml:space="preserve">Liczba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pokoi</w:t>
            </w:r>
          </w:p>
        </w:tc>
        <w:tc>
          <w:tcPr>
            <w:tcW w:w="1277" w:type="dxa"/>
            <w:vMerge w:val="restart"/>
            <w:vAlign w:val="center"/>
          </w:tcPr>
          <w:p w:rsidR="00D41B7A" w:rsidRPr="00793CDE" w:rsidRDefault="00D41B7A" w:rsidP="00034A3D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Cena jednostkowa brutto za 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pokój </w:t>
            </w: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 [PLN]</w:t>
            </w:r>
          </w:p>
          <w:p w:rsidR="00D41B7A" w:rsidRPr="00AC21E8" w:rsidRDefault="00D41B7A" w:rsidP="00034A3D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za 1 </w:t>
            </w:r>
            <w:r>
              <w:rPr>
                <w:rFonts w:ascii="Arial" w:hAnsi="Arial" w:cs="Arial"/>
                <w:b/>
                <w:sz w:val="18"/>
                <w:szCs w:val="16"/>
              </w:rPr>
              <w:t>dobę</w:t>
            </w:r>
          </w:p>
        </w:tc>
        <w:tc>
          <w:tcPr>
            <w:tcW w:w="2683" w:type="dxa"/>
            <w:gridSpan w:val="2"/>
            <w:vAlign w:val="center"/>
          </w:tcPr>
          <w:p w:rsidR="00D41B7A" w:rsidRPr="00B01B03" w:rsidRDefault="00D41B7A" w:rsidP="00034A3D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Wartość brutto [PLN]</w:t>
            </w:r>
          </w:p>
        </w:tc>
      </w:tr>
      <w:tr w:rsidR="00D41B7A" w:rsidRPr="00B01B03" w:rsidTr="00034A3D">
        <w:trPr>
          <w:trHeight w:val="1407"/>
        </w:trPr>
        <w:tc>
          <w:tcPr>
            <w:tcW w:w="539" w:type="dxa"/>
            <w:vMerge/>
            <w:vAlign w:val="center"/>
          </w:tcPr>
          <w:p w:rsidR="00D41B7A" w:rsidRPr="00B01B03" w:rsidRDefault="00D41B7A" w:rsidP="00034A3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41B7A" w:rsidRPr="00B01B03" w:rsidRDefault="00D41B7A" w:rsidP="00034A3D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ind w:left="-108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 xml:space="preserve">zamówienie podstawowe </w:t>
            </w:r>
          </w:p>
        </w:tc>
        <w:tc>
          <w:tcPr>
            <w:tcW w:w="1278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ind w:left="-137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>zamówienie</w:t>
            </w: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br/>
              <w:t xml:space="preserve">w opcji </w:t>
            </w:r>
          </w:p>
        </w:tc>
        <w:tc>
          <w:tcPr>
            <w:tcW w:w="1277" w:type="dxa"/>
            <w:vMerge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D41B7A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podstawowe</w:t>
            </w:r>
          </w:p>
          <w:p w:rsidR="00D41B7A" w:rsidRPr="00B01B03" w:rsidRDefault="00D41B7A" w:rsidP="00034A3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1276" w:type="dxa"/>
            <w:vAlign w:val="center"/>
          </w:tcPr>
          <w:p w:rsidR="00D41B7A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 xml:space="preserve">  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                w opcji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br/>
            </w:r>
          </w:p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</w:tc>
      </w:tr>
      <w:tr w:rsidR="00D41B7A" w:rsidRPr="00B01B03" w:rsidTr="00034A3D">
        <w:trPr>
          <w:trHeight w:val="161"/>
        </w:trPr>
        <w:tc>
          <w:tcPr>
            <w:tcW w:w="539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1277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6</w:t>
            </w:r>
          </w:p>
        </w:tc>
        <w:tc>
          <w:tcPr>
            <w:tcW w:w="1407" w:type="dxa"/>
            <w:vAlign w:val="center"/>
          </w:tcPr>
          <w:p w:rsidR="00D41B7A" w:rsidRPr="00B01B03" w:rsidRDefault="00D41B7A" w:rsidP="00034A3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7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(3 x 6)</w:t>
            </w:r>
          </w:p>
        </w:tc>
        <w:tc>
          <w:tcPr>
            <w:tcW w:w="1276" w:type="dxa"/>
            <w:vAlign w:val="center"/>
          </w:tcPr>
          <w:p w:rsidR="00D41B7A" w:rsidRPr="00B01B03" w:rsidRDefault="00D41B7A" w:rsidP="00034A3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8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(4 x 6 )</w:t>
            </w:r>
          </w:p>
        </w:tc>
      </w:tr>
      <w:tr w:rsidR="00D41B7A" w:rsidRPr="00B01B03" w:rsidTr="00D368CA">
        <w:trPr>
          <w:trHeight w:val="161"/>
        </w:trPr>
        <w:tc>
          <w:tcPr>
            <w:tcW w:w="539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1B7A" w:rsidRDefault="00D41B7A" w:rsidP="00D368CA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Pokój 1 osobowy                    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D41B7A" w:rsidRDefault="00D41B7A" w:rsidP="00D368CA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(jedna doba)</w:t>
            </w:r>
          </w:p>
          <w:p w:rsidR="00D41B7A" w:rsidRPr="00B01B03" w:rsidRDefault="00D41B7A" w:rsidP="00D368CA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50</w:t>
            </w:r>
          </w:p>
        </w:tc>
        <w:tc>
          <w:tcPr>
            <w:tcW w:w="1277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7A" w:rsidRPr="00B01B03" w:rsidTr="00D368CA">
        <w:trPr>
          <w:trHeight w:val="161"/>
        </w:trPr>
        <w:tc>
          <w:tcPr>
            <w:tcW w:w="539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1B7A" w:rsidRDefault="00D41B7A" w:rsidP="00D368CA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Pokój 2 osobowy                    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D41B7A" w:rsidRDefault="00D41B7A" w:rsidP="00D368CA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(jedna doba)</w:t>
            </w:r>
          </w:p>
          <w:p w:rsidR="00D41B7A" w:rsidRPr="00B01B03" w:rsidRDefault="00D41B7A" w:rsidP="00D368CA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50</w:t>
            </w:r>
          </w:p>
        </w:tc>
        <w:tc>
          <w:tcPr>
            <w:tcW w:w="1277" w:type="dxa"/>
            <w:vAlign w:val="center"/>
          </w:tcPr>
          <w:p w:rsidR="00D41B7A" w:rsidRPr="00B01B03" w:rsidRDefault="00D41B7A" w:rsidP="00034A3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7A" w:rsidRPr="00B01B03" w:rsidTr="00034A3D">
        <w:trPr>
          <w:trHeight w:val="698"/>
        </w:trPr>
        <w:tc>
          <w:tcPr>
            <w:tcW w:w="6361" w:type="dxa"/>
            <w:gridSpan w:val="5"/>
            <w:vAlign w:val="center"/>
          </w:tcPr>
          <w:p w:rsidR="00D41B7A" w:rsidRPr="00B01B03" w:rsidRDefault="00D368CA" w:rsidP="00034A3D">
            <w:pPr>
              <w:widowControl w:val="0"/>
              <w:suppressAutoHyphens/>
              <w:jc w:val="right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OGÓŁEM WARTOŚĆ BRUTTO</w:t>
            </w:r>
          </w:p>
        </w:tc>
        <w:tc>
          <w:tcPr>
            <w:tcW w:w="1407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41B7A" w:rsidRPr="00B01B03" w:rsidRDefault="00D41B7A" w:rsidP="00034A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41B7A" w:rsidRDefault="00D41B7A" w:rsidP="00A84E74">
      <w:pPr>
        <w:keepNext/>
        <w:spacing w:after="0" w:line="360" w:lineRule="auto"/>
        <w:jc w:val="both"/>
        <w:outlineLvl w:val="0"/>
        <w:rPr>
          <w:rFonts w:ascii="Arial" w:eastAsia="Arial Unicode MS" w:hAnsi="Arial" w:cs="Arial"/>
          <w:bCs/>
          <w:sz w:val="16"/>
          <w:szCs w:val="20"/>
          <w:lang w:eastAsia="pl-PL"/>
        </w:rPr>
      </w:pPr>
    </w:p>
    <w:p w:rsidR="00A84E74" w:rsidRPr="00A84E74" w:rsidRDefault="00A84E74" w:rsidP="00A84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84E74" w:rsidRPr="00A84E74" w:rsidRDefault="00D368CA" w:rsidP="00D368C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A84E74"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artość z pozycji  „ogółem wartość brutto” z formularza rzeczowo-cenowego należy przenieść do formularza ofertowego. Wartości na formularzu oferta nie mogą być rozbieżne z wartościami wynikającymi z formularza rzeczowo-cenowego.                                                                                         </w:t>
      </w: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</w:t>
      </w:r>
    </w:p>
    <w:p w:rsidR="00A84E74" w:rsidRPr="00A84E74" w:rsidRDefault="00A84E74" w:rsidP="00A84E7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----------------------------------------------------------------------</w:t>
      </w:r>
    </w:p>
    <w:p w:rsidR="00A84E74" w:rsidRPr="00A84E74" w:rsidRDefault="00A84E74" w:rsidP="00A84E74">
      <w:pPr>
        <w:spacing w:after="0" w:line="240" w:lineRule="auto"/>
        <w:ind w:firstLine="3960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(podpis i pieczątka osoby/osób upoważnionych </w:t>
      </w:r>
    </w:p>
    <w:p w:rsidR="00A84E74" w:rsidRDefault="00A84E74" w:rsidP="00A84E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E7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do występowania w imieniu Wykonawcy)</w:t>
      </w:r>
    </w:p>
    <w:p w:rsidR="00B56BAF" w:rsidRDefault="00B56BAF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B56BAF" w:rsidRPr="00A84E74" w:rsidRDefault="00B56BAF" w:rsidP="00A84E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512A" w:rsidRDefault="00B56BAF"/>
    <w:sectPr w:rsidR="0062512A" w:rsidSect="00476EDE">
      <w:pgSz w:w="11906" w:h="16838"/>
      <w:pgMar w:top="1134" w:right="1133" w:bottom="1135" w:left="1418" w:header="709" w:footer="119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4D1C"/>
    <w:multiLevelType w:val="hybridMultilevel"/>
    <w:tmpl w:val="BAEA597C"/>
    <w:lvl w:ilvl="0" w:tplc="4476ECB2">
      <w:start w:val="8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5D96DA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6A5147"/>
    <w:multiLevelType w:val="hybridMultilevel"/>
    <w:tmpl w:val="9BC8BE4A"/>
    <w:lvl w:ilvl="0" w:tplc="F7561F4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F7097"/>
    <w:multiLevelType w:val="hybridMultilevel"/>
    <w:tmpl w:val="3E0A8484"/>
    <w:lvl w:ilvl="0" w:tplc="EF5AF1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B21D7F"/>
    <w:multiLevelType w:val="hybridMultilevel"/>
    <w:tmpl w:val="CA04B8A0"/>
    <w:lvl w:ilvl="0" w:tplc="6644B9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92F98"/>
    <w:multiLevelType w:val="hybridMultilevel"/>
    <w:tmpl w:val="B3B0F510"/>
    <w:lvl w:ilvl="0" w:tplc="FF2CEC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B6421"/>
    <w:multiLevelType w:val="hybridMultilevel"/>
    <w:tmpl w:val="194A8EB0"/>
    <w:lvl w:ilvl="0" w:tplc="3400664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A273D"/>
    <w:multiLevelType w:val="hybridMultilevel"/>
    <w:tmpl w:val="E0FA7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34910"/>
    <w:multiLevelType w:val="multilevel"/>
    <w:tmpl w:val="F7B0A2AC"/>
    <w:lvl w:ilvl="0">
      <w:start w:val="2"/>
      <w:numFmt w:val="decimal"/>
      <w:lvlText w:val="%1."/>
      <w:lvlJc w:val="left"/>
      <w:pPr>
        <w:ind w:left="720" w:firstLine="108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hint="default"/>
        <w:vertAlign w:val="baseline"/>
      </w:rPr>
    </w:lvl>
  </w:abstractNum>
  <w:abstractNum w:abstractNumId="9">
    <w:nsid w:val="731072BD"/>
    <w:multiLevelType w:val="hybridMultilevel"/>
    <w:tmpl w:val="7CB82F46"/>
    <w:lvl w:ilvl="0" w:tplc="990E1BF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4"/>
    <w:rsid w:val="00256660"/>
    <w:rsid w:val="00297127"/>
    <w:rsid w:val="002D7C1F"/>
    <w:rsid w:val="00383B69"/>
    <w:rsid w:val="00476EDE"/>
    <w:rsid w:val="00523133"/>
    <w:rsid w:val="0064596E"/>
    <w:rsid w:val="006F09DC"/>
    <w:rsid w:val="00755CFE"/>
    <w:rsid w:val="007E3B46"/>
    <w:rsid w:val="008147C9"/>
    <w:rsid w:val="00941E8A"/>
    <w:rsid w:val="00A21636"/>
    <w:rsid w:val="00A267DC"/>
    <w:rsid w:val="00A77F00"/>
    <w:rsid w:val="00A84E74"/>
    <w:rsid w:val="00A8790F"/>
    <w:rsid w:val="00B017CC"/>
    <w:rsid w:val="00B16F45"/>
    <w:rsid w:val="00B51A88"/>
    <w:rsid w:val="00B56BAF"/>
    <w:rsid w:val="00C45392"/>
    <w:rsid w:val="00C87099"/>
    <w:rsid w:val="00D368CA"/>
    <w:rsid w:val="00D41B7A"/>
    <w:rsid w:val="00DD739D"/>
    <w:rsid w:val="00F54465"/>
    <w:rsid w:val="00F6339E"/>
    <w:rsid w:val="00F8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0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esNewRoman11">
    <w:name w:val="Times New Roman 11"/>
    <w:rsid w:val="006F09DC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styleId="Akapitzlist">
    <w:name w:val="List Paragraph"/>
    <w:basedOn w:val="Normalny"/>
    <w:qFormat/>
    <w:rsid w:val="006F09DC"/>
    <w:pPr>
      <w:ind w:left="720"/>
      <w:contextualSpacing/>
    </w:pPr>
  </w:style>
  <w:style w:type="paragraph" w:customStyle="1" w:styleId="Zwykytekst1">
    <w:name w:val="Zwykły tekst1"/>
    <w:basedOn w:val="Normalny"/>
    <w:rsid w:val="00B51A88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0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esNewRoman11">
    <w:name w:val="Times New Roman 11"/>
    <w:rsid w:val="006F09DC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styleId="Akapitzlist">
    <w:name w:val="List Paragraph"/>
    <w:basedOn w:val="Normalny"/>
    <w:qFormat/>
    <w:rsid w:val="006F09DC"/>
    <w:pPr>
      <w:ind w:left="720"/>
      <w:contextualSpacing/>
    </w:pPr>
  </w:style>
  <w:style w:type="paragraph" w:customStyle="1" w:styleId="Zwykytekst1">
    <w:name w:val="Zwykły tekst1"/>
    <w:basedOn w:val="Normalny"/>
    <w:rsid w:val="00B51A88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18</cp:revision>
  <dcterms:created xsi:type="dcterms:W3CDTF">2019-08-23T08:12:00Z</dcterms:created>
  <dcterms:modified xsi:type="dcterms:W3CDTF">2019-09-03T08:47:00Z</dcterms:modified>
</cp:coreProperties>
</file>