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0F72D31B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102F97">
        <w:rPr>
          <w:rFonts w:ascii="Arial" w:hAnsi="Arial" w:cs="Arial"/>
          <w:b/>
        </w:rPr>
        <w:t>179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3096BFC0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4A10C4">
        <w:rPr>
          <w:rFonts w:ascii="Arial" w:hAnsi="Arial" w:cs="Arial"/>
        </w:rPr>
        <w:t>0</w:t>
      </w:r>
      <w:r w:rsidR="00102F97">
        <w:rPr>
          <w:rFonts w:ascii="Arial" w:hAnsi="Arial" w:cs="Arial"/>
        </w:rPr>
        <w:t>2</w:t>
      </w:r>
      <w:r w:rsidR="00D34259">
        <w:rPr>
          <w:rFonts w:ascii="Arial" w:hAnsi="Arial" w:cs="Arial"/>
        </w:rPr>
        <w:t>.</w:t>
      </w:r>
      <w:r w:rsidR="004A10C4">
        <w:rPr>
          <w:rFonts w:ascii="Arial" w:hAnsi="Arial" w:cs="Arial"/>
        </w:rPr>
        <w:t>0</w:t>
      </w:r>
      <w:r w:rsidR="00102F97">
        <w:rPr>
          <w:rFonts w:ascii="Arial" w:hAnsi="Arial" w:cs="Arial"/>
        </w:rPr>
        <w:t>8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7F4E56">
        <w:rPr>
          <w:rFonts w:ascii="Arial" w:hAnsi="Arial" w:cs="Arial"/>
          <w:color w:val="000000"/>
        </w:rPr>
        <w:t>aptamera DNA</w:t>
      </w:r>
      <w:r w:rsidR="00D34259" w:rsidRPr="00E72AE7">
        <w:rPr>
          <w:rFonts w:ascii="Arial" w:hAnsi="Arial" w:cs="Arial"/>
        </w:rPr>
        <w:t xml:space="preserve"> na potrzeby projektu „</w:t>
      </w:r>
      <w:r w:rsidR="00517364" w:rsidRPr="00E8489D">
        <w:rPr>
          <w:rFonts w:ascii="Arial" w:hAnsi="Arial" w:cs="Arial"/>
        </w:rPr>
        <w:t>Zintegrowany system inteligentnego monitoringu ograniczający migracje związków pochodzenia antropogenicznego w systemach retencjonowania wód opadowych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NCBiR</w:t>
      </w:r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D34259" w:rsidRPr="00406AF5" w14:paraId="52BB3ECF" w14:textId="77777777" w:rsidTr="007760BF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ED4413">
        <w:trPr>
          <w:trHeight w:val="30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5763970F" w:rsidR="00D34259" w:rsidRPr="002F5AB9" w:rsidRDefault="007E6966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Aptamer DNA dla Microcystin LR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79895177" w:rsidR="00D34259" w:rsidRPr="00155D12" w:rsidRDefault="007E6966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06AF5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33FBD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1AF26741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lastRenderedPageBreak/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ED4413">
        <w:rPr>
          <w:rFonts w:ascii="Arial" w:hAnsi="Arial" w:cs="Arial"/>
        </w:rPr>
        <w:t>otrzymania zamówienia</w:t>
      </w:r>
      <w:r w:rsidR="007E6966">
        <w:rPr>
          <w:rFonts w:ascii="Arial" w:hAnsi="Arial" w:cs="Arial"/>
        </w:rPr>
        <w:t xml:space="preserve"> (wymagany maksymalny termin realizacji zamówienia do 90 dni kalendarzowych od dnia złożenia zamówienia)</w:t>
      </w:r>
      <w:r w:rsidR="00ED4413">
        <w:rPr>
          <w:rFonts w:ascii="Arial" w:hAnsi="Arial" w:cs="Arial"/>
        </w:rPr>
        <w:t>.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3D687411" w14:textId="67DE85FD" w:rsidR="006057B1" w:rsidRPr="003E3420" w:rsidRDefault="006057B1" w:rsidP="003E3420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17B8C0EA" w14:textId="77777777" w:rsidR="006057B1" w:rsidRPr="006057B1" w:rsidRDefault="006057B1" w:rsidP="006057B1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7EDF2504" w14:textId="35425701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3E342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r., poz. </w:t>
      </w:r>
      <w:r w:rsidR="003E3420">
        <w:rPr>
          <w:rFonts w:ascii="Arial" w:hAnsi="Arial" w:cs="Arial"/>
        </w:rPr>
        <w:t>1497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lastRenderedPageBreak/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8"/>
      <w:footerReference w:type="default" r:id="rId9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142A3DB6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102F97">
      <w:rPr>
        <w:rFonts w:ascii="Arial" w:hAnsi="Arial" w:cs="Arial"/>
        <w:i/>
        <w:sz w:val="20"/>
        <w:szCs w:val="20"/>
      </w:rPr>
      <w:t>179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2F97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85DAC"/>
    <w:rsid w:val="00295AAC"/>
    <w:rsid w:val="002A4D38"/>
    <w:rsid w:val="002B0253"/>
    <w:rsid w:val="002C34CB"/>
    <w:rsid w:val="002D358A"/>
    <w:rsid w:val="002F3162"/>
    <w:rsid w:val="002F4364"/>
    <w:rsid w:val="002F5AB9"/>
    <w:rsid w:val="00307FF8"/>
    <w:rsid w:val="00324E66"/>
    <w:rsid w:val="00330B20"/>
    <w:rsid w:val="0034062D"/>
    <w:rsid w:val="003604A1"/>
    <w:rsid w:val="00372584"/>
    <w:rsid w:val="0037740E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6966"/>
    <w:rsid w:val="007E7023"/>
    <w:rsid w:val="007F4E56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C2477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39</cp:revision>
  <cp:lastPrinted>2021-02-24T08:01:00Z</cp:lastPrinted>
  <dcterms:created xsi:type="dcterms:W3CDTF">2021-02-09T11:16:00Z</dcterms:created>
  <dcterms:modified xsi:type="dcterms:W3CDTF">2024-08-02T07:34:00Z</dcterms:modified>
</cp:coreProperties>
</file>