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  <w:bookmarkStart w:id="0" w:name="_GoBack"/>
      <w:bookmarkEnd w:id="0"/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2C53BE67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835265">
        <w:rPr>
          <w:rFonts w:ascii="Arial Narrow" w:hAnsi="Arial Narrow" w:cs="Arial"/>
        </w:rPr>
        <w:t>2</w:t>
      </w:r>
      <w:r w:rsidR="00E804BD">
        <w:rPr>
          <w:rFonts w:ascii="Arial Narrow" w:hAnsi="Arial Narrow" w:cs="Arial"/>
        </w:rPr>
        <w:t>9</w:t>
      </w:r>
      <w:r w:rsidR="002D472A">
        <w:rPr>
          <w:rFonts w:ascii="Arial Narrow" w:hAnsi="Arial Narrow" w:cs="Arial"/>
        </w:rPr>
        <w:t>.08</w:t>
      </w:r>
      <w:r w:rsidR="0038428F" w:rsidRPr="00F86DA4">
        <w:rPr>
          <w:rFonts w:ascii="Arial Narrow" w:hAnsi="Arial Narrow" w:cs="Arial"/>
        </w:rPr>
        <w:t>.2024</w:t>
      </w:r>
      <w:r w:rsidR="00835265">
        <w:rPr>
          <w:rFonts w:ascii="Arial Narrow" w:hAnsi="Arial Narrow" w:cs="Arial"/>
        </w:rPr>
        <w:t xml:space="preserve"> </w:t>
      </w:r>
      <w:r w:rsidR="0038428F" w:rsidRPr="00F86DA4">
        <w:rPr>
          <w:rFonts w:ascii="Arial Narrow" w:hAnsi="Arial Narrow" w:cs="Arial"/>
        </w:rPr>
        <w:t>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835265" w:rsidRPr="00835265">
        <w:rPr>
          <w:rFonts w:ascii="Arial Narrow" w:eastAsiaTheme="minorEastAsia" w:hAnsi="Arial Narrow" w:cs="Arial"/>
          <w:lang w:eastAsia="pl-PL"/>
        </w:rPr>
        <w:t>4 sztuk regulatorów przepływu gazów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754"/>
        <w:gridCol w:w="1149"/>
        <w:gridCol w:w="2073"/>
        <w:gridCol w:w="1278"/>
        <w:gridCol w:w="1243"/>
      </w:tblGrid>
      <w:tr w:rsidR="00691776" w:rsidRPr="00F86DA4" w14:paraId="0112E394" w14:textId="77777777" w:rsidTr="00E804BD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1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4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E804BD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1F60FE54" w:rsidR="00697297" w:rsidRPr="00837924" w:rsidRDefault="00835265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Regulator przepływu gazów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0A420844" w:rsidR="005C0257" w:rsidRPr="00F86DA4" w:rsidRDefault="00835265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1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4984E110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 xml:space="preserve">, że zrealizujemy zamówienie </w:t>
      </w:r>
      <w:r w:rsidR="00835265">
        <w:rPr>
          <w:rFonts w:ascii="Arial Narrow" w:hAnsi="Arial Narrow" w:cs="Arial"/>
        </w:rPr>
        <w:t xml:space="preserve">w terminie </w:t>
      </w:r>
      <w:r w:rsidRPr="00F86DA4">
        <w:rPr>
          <w:rFonts w:ascii="Arial Narrow" w:hAnsi="Arial Narrow" w:cs="Arial"/>
        </w:rPr>
        <w:t>do</w:t>
      </w:r>
      <w:r w:rsidR="00835265">
        <w:rPr>
          <w:rFonts w:ascii="Arial Narrow" w:hAnsi="Arial Narrow" w:cs="Arial"/>
        </w:rPr>
        <w:t xml:space="preserve"> dnia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835265" w:rsidRPr="00835265">
        <w:rPr>
          <w:rFonts w:ascii="Arial Narrow" w:hAnsi="Arial Narrow" w:cs="Arial"/>
        </w:rPr>
        <w:t>…</w:t>
      </w:r>
      <w:r w:rsidR="00835265">
        <w:rPr>
          <w:rFonts w:ascii="Arial Narrow" w:hAnsi="Arial Narrow" w:cs="Arial"/>
          <w:bCs/>
        </w:rPr>
        <w:t>…</w:t>
      </w:r>
      <w:r w:rsidR="00897E49">
        <w:rPr>
          <w:rFonts w:ascii="Arial Narrow" w:hAnsi="Arial Narrow" w:cs="Arial"/>
          <w:bCs/>
        </w:rPr>
        <w:t xml:space="preserve"> </w:t>
      </w:r>
      <w:r w:rsidR="00835265">
        <w:rPr>
          <w:rFonts w:ascii="Arial Narrow" w:hAnsi="Arial Narrow" w:cs="Arial"/>
          <w:bCs/>
        </w:rPr>
        <w:t>(</w:t>
      </w:r>
      <w:r w:rsidR="00835265" w:rsidRPr="00835265">
        <w:rPr>
          <w:rFonts w:ascii="Arial Narrow" w:hAnsi="Arial Narrow" w:cs="Arial"/>
          <w:b/>
          <w:bCs/>
        </w:rPr>
        <w:t>maksymalnie do 27 września 2024 r.)</w:t>
      </w:r>
      <w:r w:rsidRPr="00835265">
        <w:rPr>
          <w:rFonts w:ascii="Arial Narrow" w:hAnsi="Arial Narrow" w:cs="Arial"/>
          <w:b/>
          <w:bCs/>
        </w:rPr>
        <w:t>.</w:t>
      </w:r>
    </w:p>
    <w:p w14:paraId="27F9FFAE" w14:textId="68752211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1CADC3A4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296E0F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</w:r>
      <w:r w:rsidRPr="00496A0F">
        <w:rPr>
          <w:rFonts w:ascii="Arial Narrow" w:hAnsi="Arial Narrow" w:cs="Arial"/>
        </w:rPr>
        <w:lastRenderedPageBreak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6D004D2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835265">
      <w:rPr>
        <w:rFonts w:ascii="Arial Narrow" w:eastAsia="Calibri" w:hAnsi="Arial Narrow" w:cs="Times New Roman"/>
        <w:i/>
        <w:iCs/>
      </w:rPr>
      <w:t>201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5265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4ABF8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6D4EE-127A-4908-8D07-A42B765D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2024-08-29T11:52:00Z</cp:lastPrinted>
  <dcterms:created xsi:type="dcterms:W3CDTF">2024-08-29T11:52:00Z</dcterms:created>
  <dcterms:modified xsi:type="dcterms:W3CDTF">2024-08-29T11:52:00Z</dcterms:modified>
</cp:coreProperties>
</file>