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E2C19">
        <w:rPr>
          <w:rFonts w:ascii="Arial Narrow" w:hAnsi="Arial Narrow" w:cs="Arial"/>
          <w:b/>
        </w:rPr>
        <w:t>/255</w:t>
      </w:r>
      <w:r w:rsidR="001D1C4B">
        <w:rPr>
          <w:rFonts w:ascii="Arial Narrow" w:hAnsi="Arial Narrow" w:cs="Arial"/>
          <w:b/>
        </w:rPr>
        <w:t>/009</w:t>
      </w:r>
      <w:r w:rsidR="002855CE">
        <w:rPr>
          <w:rFonts w:ascii="Arial Narrow" w:hAnsi="Arial Narrow" w:cs="Arial"/>
          <w:b/>
        </w:rPr>
        <w:t>/</w:t>
      </w:r>
      <w:r w:rsidR="00CD18A7">
        <w:rPr>
          <w:rFonts w:ascii="Arial Narrow" w:hAnsi="Arial Narrow" w:cs="Arial"/>
          <w:b/>
        </w:rPr>
        <w:t>D/</w:t>
      </w:r>
      <w:r w:rsidR="00F611D5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bookmarkStart w:id="0" w:name="_GoBack"/>
      <w:bookmarkEnd w:id="0"/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8E2C19">
        <w:rPr>
          <w:rFonts w:ascii="Arial Narrow" w:hAnsi="Arial Narrow" w:cs="Arial"/>
        </w:rPr>
        <w:t>15.11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C21C40">
        <w:rPr>
          <w:rFonts w:ascii="Arial Narrow" w:hAnsi="Arial Narrow"/>
          <w:b/>
        </w:rPr>
        <w:t>klatek Faraday’a na potrzeby projektu finansowanego ze środków NCN, realizowanego na Wydziale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118"/>
        <w:gridCol w:w="851"/>
        <w:gridCol w:w="2409"/>
        <w:gridCol w:w="1560"/>
        <w:gridCol w:w="1559"/>
      </w:tblGrid>
      <w:tr w:rsidR="00C43863" w:rsidRPr="002B63EC" w:rsidTr="002855CE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7C7585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725" w:rsidRPr="00E653A1" w:rsidRDefault="00C21C40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653A1">
              <w:rPr>
                <w:rFonts w:ascii="Arial Narrow" w:hAnsi="Arial Narrow"/>
                <w:b/>
                <w:sz w:val="18"/>
                <w:szCs w:val="18"/>
              </w:rPr>
              <w:t>Klatka Faraday’a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E653A1" w:rsidRDefault="00C21C40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653A1">
              <w:rPr>
                <w:rFonts w:ascii="Arial Narrow" w:hAnsi="Arial Narrow"/>
                <w:b/>
                <w:sz w:val="18"/>
                <w:szCs w:val="18"/>
              </w:rPr>
              <w:t>2 sztuki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855CE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8E2C19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>……</w:t>
      </w:r>
      <w:r w:rsidR="00E653A1">
        <w:rPr>
          <w:rFonts w:ascii="Arial Narrow" w:hAnsi="Arial Narrow" w:cs="Arial"/>
        </w:rPr>
        <w:t xml:space="preserve"> dni</w:t>
      </w:r>
      <w:r w:rsidR="00FB5DC9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od dnia </w:t>
      </w:r>
      <w:r w:rsidR="008E2C19">
        <w:rPr>
          <w:rFonts w:ascii="Arial Narrow" w:hAnsi="Arial Narrow" w:cs="Arial"/>
        </w:rPr>
        <w:t>ogłoszenia informacji o udzieleniu zamówienia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8E2C19">
        <w:rPr>
          <w:rFonts w:ascii="Arial Narrow" w:hAnsi="Arial Narrow" w:cs="Arial"/>
        </w:rPr>
        <w:t>.</w:t>
      </w:r>
    </w:p>
    <w:p w:rsidR="00A44522" w:rsidRPr="005111C6" w:rsidRDefault="00E17FE1" w:rsidP="008E2C19">
      <w:pPr>
        <w:pStyle w:val="Akapitzlist"/>
        <w:spacing w:after="0"/>
        <w:ind w:left="284"/>
        <w:jc w:val="center"/>
        <w:rPr>
          <w:rFonts w:ascii="Arial Narrow" w:hAnsi="Arial Narrow" w:cs="Arial"/>
        </w:rPr>
      </w:pPr>
      <w:r w:rsidRPr="00E17FE1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</w:p>
    <w:p w:rsidR="00A1008F" w:rsidRPr="005111C6" w:rsidRDefault="00A1008F" w:rsidP="005111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1C6">
        <w:rPr>
          <w:rFonts w:ascii="Arial Narrow" w:hAnsi="Arial Narrow" w:cs="Arial"/>
          <w:b/>
        </w:rPr>
        <w:t>Oświadczam (y)</w:t>
      </w:r>
      <w:r w:rsidRPr="005111C6">
        <w:rPr>
          <w:rFonts w:ascii="Arial Narrow" w:hAnsi="Arial Narrow" w:cs="Arial"/>
        </w:rPr>
        <w:t xml:space="preserve">, że przedmiot zamówienia objęty jest gwarancją w wymiarze </w:t>
      </w:r>
      <w:r w:rsidR="005111C6" w:rsidRPr="005111C6">
        <w:rPr>
          <w:rFonts w:ascii="Arial Narrow" w:hAnsi="Arial Narrow" w:cs="Arial"/>
        </w:rPr>
        <w:t xml:space="preserve">……… miesięcy </w:t>
      </w:r>
      <w:r w:rsidR="005111C6" w:rsidRPr="005111C6">
        <w:rPr>
          <w:rFonts w:ascii="Arial Narrow" w:hAnsi="Arial Narrow" w:cs="Arial"/>
          <w:b/>
          <w:sz w:val="18"/>
          <w:szCs w:val="18"/>
          <w:vertAlign w:val="subscript"/>
        </w:rPr>
        <w:t>(min. 12 miesięcy)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257" w:rsidRDefault="00D21257" w:rsidP="00436B68">
      <w:pPr>
        <w:spacing w:after="0" w:line="240" w:lineRule="auto"/>
      </w:pPr>
      <w:r>
        <w:separator/>
      </w:r>
    </w:p>
  </w:endnote>
  <w:endnote w:type="continuationSeparator" w:id="0">
    <w:p w:rsidR="00D21257" w:rsidRDefault="00D21257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C19">
          <w:rPr>
            <w:noProof/>
          </w:rPr>
          <w:t>1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257" w:rsidRDefault="00D21257" w:rsidP="00436B68">
      <w:pPr>
        <w:spacing w:after="0" w:line="240" w:lineRule="auto"/>
      </w:pPr>
      <w:r>
        <w:separator/>
      </w:r>
    </w:p>
  </w:footnote>
  <w:footnote w:type="continuationSeparator" w:id="0">
    <w:p w:rsidR="00D21257" w:rsidRDefault="00D21257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679D86A1" wp14:editId="2142CADF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2855CE">
      <w:rPr>
        <w:rFonts w:ascii="Arial Narrow" w:hAnsi="Arial Narrow" w:cs="Arial"/>
        <w:b/>
        <w:i/>
        <w:sz w:val="20"/>
        <w:szCs w:val="20"/>
      </w:rPr>
      <w:t>ZZ/</w:t>
    </w:r>
    <w:r w:rsidR="008E2C19">
      <w:rPr>
        <w:rFonts w:ascii="Arial Narrow" w:hAnsi="Arial Narrow" w:cs="Arial"/>
        <w:b/>
        <w:i/>
        <w:sz w:val="20"/>
        <w:szCs w:val="20"/>
      </w:rPr>
      <w:t>255</w:t>
    </w:r>
    <w:r w:rsidRPr="002855CE">
      <w:rPr>
        <w:rFonts w:ascii="Arial Narrow" w:hAnsi="Arial Narrow" w:cs="Arial"/>
        <w:b/>
        <w:i/>
        <w:sz w:val="20"/>
        <w:szCs w:val="20"/>
      </w:rPr>
      <w:t>/009/</w:t>
    </w:r>
    <w:r w:rsidR="00CD18A7">
      <w:rPr>
        <w:rFonts w:ascii="Arial Narrow" w:hAnsi="Arial Narrow" w:cs="Arial"/>
        <w:b/>
        <w:i/>
        <w:sz w:val="20"/>
        <w:szCs w:val="20"/>
      </w:rPr>
      <w:t>D</w:t>
    </w:r>
    <w:r w:rsidRPr="002855CE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14CB2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169A1"/>
    <w:rsid w:val="00220AB4"/>
    <w:rsid w:val="00231A67"/>
    <w:rsid w:val="00273D24"/>
    <w:rsid w:val="00274072"/>
    <w:rsid w:val="002855CE"/>
    <w:rsid w:val="00285DAC"/>
    <w:rsid w:val="0028719D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3CC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111C6"/>
    <w:rsid w:val="00537349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2C19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6915"/>
    <w:rsid w:val="00BB76A6"/>
    <w:rsid w:val="00BC518E"/>
    <w:rsid w:val="00BF2274"/>
    <w:rsid w:val="00BF49CD"/>
    <w:rsid w:val="00BF6C4C"/>
    <w:rsid w:val="00C10872"/>
    <w:rsid w:val="00C21C40"/>
    <w:rsid w:val="00C246DB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C2C58"/>
    <w:rsid w:val="00CC4B17"/>
    <w:rsid w:val="00CD18A7"/>
    <w:rsid w:val="00CD5357"/>
    <w:rsid w:val="00CD5F26"/>
    <w:rsid w:val="00CE79F4"/>
    <w:rsid w:val="00CF3BB6"/>
    <w:rsid w:val="00CF7023"/>
    <w:rsid w:val="00D00465"/>
    <w:rsid w:val="00D13398"/>
    <w:rsid w:val="00D20980"/>
    <w:rsid w:val="00D21257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653A1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DD0E5-1D8C-4B4D-8105-6C6BB964C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38</cp:revision>
  <cp:lastPrinted>2024-02-20T13:39:00Z</cp:lastPrinted>
  <dcterms:created xsi:type="dcterms:W3CDTF">2023-11-23T10:54:00Z</dcterms:created>
  <dcterms:modified xsi:type="dcterms:W3CDTF">2024-11-15T09:52:00Z</dcterms:modified>
</cp:coreProperties>
</file>